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C1B53" w14:textId="77777777" w:rsidR="00AF1878" w:rsidRPr="00AF1878" w:rsidRDefault="00AF1878" w:rsidP="00AF1878">
      <w:r w:rsidRPr="00AF1878">
        <w:t>JAMES BROOKS</w:t>
      </w:r>
      <w:r w:rsidR="00C056CF">
        <w:t xml:space="preserve"> en UC Merced, 04 </w:t>
      </w:r>
      <w:proofErr w:type="spellStart"/>
      <w:r w:rsidR="00C056CF">
        <w:t>septiembre</w:t>
      </w:r>
      <w:proofErr w:type="spellEnd"/>
      <w:r w:rsidR="00C056CF">
        <w:t xml:space="preserve"> de </w:t>
      </w:r>
      <w:bookmarkStart w:id="0" w:name="_GoBack"/>
      <w:bookmarkEnd w:id="0"/>
      <w:r w:rsidR="00C056CF">
        <w:t>2013</w:t>
      </w:r>
    </w:p>
    <w:p w14:paraId="5090EAAF" w14:textId="77777777" w:rsidR="00AF1878" w:rsidRDefault="00AF1878" w:rsidP="00AF1878">
      <w:pPr>
        <w:jc w:val="both"/>
      </w:pPr>
      <w:r w:rsidRPr="008A0B1B">
        <w:t>“Mesa of Sorrows: Women, Men, and Cycles o</w:t>
      </w:r>
      <w:r>
        <w:t>f Evangelism in the Southwest Borderlands”</w:t>
      </w:r>
    </w:p>
    <w:p w14:paraId="628829DE" w14:textId="77777777" w:rsidR="00AF1878" w:rsidRDefault="00AF1878" w:rsidP="00AF1878">
      <w:pPr>
        <w:jc w:val="both"/>
        <w:rPr>
          <w:lang w:val="es-ES"/>
        </w:rPr>
      </w:pPr>
      <w:r>
        <w:rPr>
          <w:lang w:val="es-ES"/>
        </w:rPr>
        <w:t>James Brooks es un historiador interdisciplinar cuyas investigaciones se centran en el pasado indígena y colonial. Brooks ha trabajado como profesor en la Universidad de Maryland, Universidad de California Santa Bárbara y en Berkeley.</w:t>
      </w:r>
    </w:p>
    <w:p w14:paraId="1CBB11E0" w14:textId="77777777" w:rsidR="00AF1878" w:rsidRDefault="00AF1878" w:rsidP="00AF1878">
      <w:pPr>
        <w:jc w:val="both"/>
        <w:rPr>
          <w:i/>
          <w:lang w:val="es-ES"/>
        </w:rPr>
      </w:pPr>
      <w:r>
        <w:rPr>
          <w:lang w:val="es-ES"/>
        </w:rPr>
        <w:t xml:space="preserve">James Brooks presentó en el seminario de humanidades de UC Merced dos documentos que hacen referencia a la historia de Nuevo México : “Women, Men, and Cycles of Evangelism in the Southwest Bordelands, A.D. 750 to 1750” un artículo académico publicado en AHR Forum ( The American Historical Review) en Junio del 2013 y una propuesta de libro sobre el mismo tema pero dirigido a un público general, no necesariamente académico ni con un background histórico: </w:t>
      </w:r>
      <w:r w:rsidRPr="000D04CC">
        <w:rPr>
          <w:i/>
          <w:lang w:val="es-ES"/>
        </w:rPr>
        <w:t>MESA OF SORROWS: Archaeology, Prophecy, and the Ghost of Awat’ovi Pueblo</w:t>
      </w:r>
      <w:r>
        <w:rPr>
          <w:i/>
          <w:lang w:val="es-ES"/>
        </w:rPr>
        <w:t>.</w:t>
      </w:r>
    </w:p>
    <w:p w14:paraId="4FA98B40" w14:textId="77777777" w:rsidR="00AF1878" w:rsidRDefault="00AF1878" w:rsidP="00AF1878">
      <w:pPr>
        <w:jc w:val="both"/>
        <w:rPr>
          <w:lang w:val="es-ES"/>
        </w:rPr>
      </w:pPr>
      <w:r>
        <w:rPr>
          <w:lang w:val="es-ES"/>
        </w:rPr>
        <w:t>El artículo es un análisis pormenorizado de la historia de los pueblos indígenas del sur oeste de Nuevo México y la causas de la desintegración de las comunidades: desde motivos ecológicos, la influencia de las diferentes corrientes espirituales y religiosas que se produjeron en la zona: desde Chaco y Katsina hasta el papel del catolicismo impuesto por los monjes franciscanos con la llegada de los españoles. El artículo aporta datos, mapas y documentos donde se explica las luchas entre los miembros de las diferentes comunidades y se analiza el papel de las mujeres tanto en las masacres, como en la conservación de las narraciones orales y en la influencia que tuvieron en la aceptación por parte de los indígenas de la religión católica.</w:t>
      </w:r>
    </w:p>
    <w:p w14:paraId="364FFE07" w14:textId="77777777" w:rsidR="00AF1878" w:rsidRDefault="00AF1878" w:rsidP="00AF1878">
      <w:pPr>
        <w:jc w:val="both"/>
        <w:rPr>
          <w:lang w:val="es-ES"/>
        </w:rPr>
      </w:pPr>
      <w:r>
        <w:rPr>
          <w:lang w:val="es-ES"/>
        </w:rPr>
        <w:t>En cambio el libro propuesto por James Brook plantea y expone cuestiones mucho más amplias que el artículo. No solo explica la historia del sud oeste de New México sino que plasma las dificultades a</w:t>
      </w:r>
      <w:r w:rsidR="003534B8">
        <w:rPr>
          <w:lang w:val="es-ES"/>
        </w:rPr>
        <w:t xml:space="preserve"> la hora de recuperar el pasado y</w:t>
      </w:r>
      <w:r>
        <w:rPr>
          <w:lang w:val="es-ES"/>
        </w:rPr>
        <w:t xml:space="preserve"> el papel de las diferente</w:t>
      </w:r>
      <w:r w:rsidR="003534B8">
        <w:rPr>
          <w:lang w:val="es-ES"/>
        </w:rPr>
        <w:t>s disciplinas implicadas en su recuperación</w:t>
      </w:r>
      <w:r>
        <w:rPr>
          <w:lang w:val="es-ES"/>
        </w:rPr>
        <w:t>: Historiadores, Arqueólogos, Antropólogos, Hopis, Navajos, Activistas Nativo Americanos, Etnógrafos, curadores de museos, la iglesia Católica y el Federal Bureau of Indian Affairs.</w:t>
      </w:r>
    </w:p>
    <w:p w14:paraId="35D11BF9" w14:textId="77777777" w:rsidR="00AF1878" w:rsidRPr="000D04CC" w:rsidRDefault="00AF1878" w:rsidP="00AF1878">
      <w:pPr>
        <w:jc w:val="both"/>
        <w:rPr>
          <w:lang w:val="es-ES"/>
        </w:rPr>
      </w:pPr>
      <w:r>
        <w:rPr>
          <w:lang w:val="es-ES"/>
        </w:rPr>
        <w:t xml:space="preserve">¿Qué dificultades se encuentran a la hora de explicar una masacre? ¿A quién pertenece ese pasado? ¿Es legítimo investigar el pasado cuando los descendientes prefieren mantenerlo en secreto? Y sobre todo ¿qué nos aporta conocer ese pasado?, según el autor del libro la historia, en este caso entender por qué y cómo se produjeron las masacres, nos ayudará a explicar fenómenos actuales de guerras y genocidios entre comunidades cercanas: “Nazi-occupied Europe, Srebrenica, Rwanda, and Irap”. Un libro imprescindible no solo para conocer el pasado sino para entender las dificultades a la hora de construir la historia: encontrar las piezas, llenar agujeros e interpretarla sino también para entender el presente.      </w:t>
      </w:r>
    </w:p>
    <w:p w14:paraId="322AF999" w14:textId="77777777" w:rsidR="00AF1878" w:rsidRPr="000D04CC" w:rsidRDefault="00AF1878" w:rsidP="00AF1878">
      <w:pPr>
        <w:rPr>
          <w:i/>
          <w:lang w:val="es-ES"/>
        </w:rPr>
      </w:pPr>
    </w:p>
    <w:p w14:paraId="35B629C4" w14:textId="77777777" w:rsidR="00AF1878" w:rsidRDefault="00AF1878" w:rsidP="00AF1878">
      <w:pPr>
        <w:rPr>
          <w:lang w:val="es-ES"/>
        </w:rPr>
      </w:pPr>
    </w:p>
    <w:p w14:paraId="286D0D1C" w14:textId="77777777" w:rsidR="00AF1878" w:rsidRDefault="00AF1878" w:rsidP="00AF1878">
      <w:pPr>
        <w:rPr>
          <w:lang w:val="es-ES"/>
        </w:rPr>
      </w:pPr>
    </w:p>
    <w:p w14:paraId="7A9CBAE4" w14:textId="77777777" w:rsidR="00AF1878" w:rsidRDefault="00AF1878" w:rsidP="00AF1878">
      <w:pPr>
        <w:rPr>
          <w:lang w:val="es-ES"/>
        </w:rPr>
      </w:pPr>
    </w:p>
    <w:sectPr w:rsidR="00AF1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78"/>
    <w:rsid w:val="003534B8"/>
    <w:rsid w:val="0036224D"/>
    <w:rsid w:val="00AF1878"/>
    <w:rsid w:val="00C0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799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Merced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clux</cp:lastModifiedBy>
  <cp:revision>2</cp:revision>
  <dcterms:created xsi:type="dcterms:W3CDTF">2013-09-25T17:54:00Z</dcterms:created>
  <dcterms:modified xsi:type="dcterms:W3CDTF">2013-09-25T17:54:00Z</dcterms:modified>
</cp:coreProperties>
</file>